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315212EF" w:rsidR="00185575" w:rsidRPr="00976537" w:rsidRDefault="00B53FEF" w:rsidP="0042600E">
          <w:pPr>
            <w:spacing w:after="0" w:line="240" w:lineRule="auto"/>
            <w:jc w:val="center"/>
            <w:rPr>
              <w:b/>
              <w:iCs/>
              <w:caps/>
              <w:sz w:val="22"/>
            </w:rPr>
          </w:pPr>
          <w:r w:rsidRPr="00976537">
            <w:rPr>
              <w:b/>
              <w:iCs/>
              <w:caps/>
              <w:szCs w:val="24"/>
            </w:rPr>
            <w:t xml:space="preserve">DĖL </w:t>
          </w:r>
          <w:r w:rsidR="00511644">
            <w:rPr>
              <w:b/>
              <w:iCs/>
              <w:caps/>
              <w:szCs w:val="24"/>
            </w:rPr>
            <w:t>I</w:t>
          </w:r>
          <w:r w:rsidR="00B77D7D">
            <w:rPr>
              <w:b/>
              <w:iCs/>
              <w:caps/>
              <w:szCs w:val="24"/>
            </w:rPr>
            <w:t>I</w:t>
          </w:r>
          <w:r w:rsidR="00511644">
            <w:rPr>
              <w:b/>
              <w:iCs/>
              <w:caps/>
              <w:szCs w:val="24"/>
            </w:rPr>
            <w:t xml:space="preserve"> pirkimo dali</w:t>
          </w:r>
          <w:r w:rsidR="00A6036B">
            <w:rPr>
              <w:b/>
              <w:iCs/>
              <w:caps/>
              <w:szCs w:val="24"/>
            </w:rPr>
            <w:t>ES</w:t>
          </w:r>
          <w:r w:rsidR="00511644">
            <w:rPr>
              <w:b/>
              <w:iCs/>
              <w:caps/>
              <w:szCs w:val="24"/>
            </w:rPr>
            <w:t>. BIokuro sandėlio likučių inventorizavimo paslaugos filiale „</w:t>
          </w:r>
          <w:r w:rsidR="003040F1">
            <w:rPr>
              <w:b/>
              <w:iCs/>
              <w:caps/>
              <w:szCs w:val="24"/>
            </w:rPr>
            <w:t>DRUSKININKŲ</w:t>
          </w:r>
          <w:r w:rsidR="00511644">
            <w:rPr>
              <w:b/>
              <w:iCs/>
              <w:caps/>
              <w:szCs w:val="24"/>
            </w:rPr>
            <w:t xml:space="preserve"> šiluma“</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2194E038" w14:textId="1A2F1F1A" w:rsidR="000E0F11" w:rsidRDefault="000E0F11" w:rsidP="00DE39F0">
      <w:pPr>
        <w:numPr>
          <w:ilvl w:val="0"/>
          <w:numId w:val="10"/>
        </w:numPr>
        <w:tabs>
          <w:tab w:val="left" w:pos="851"/>
          <w:tab w:val="left" w:pos="993"/>
        </w:tabs>
        <w:spacing w:after="0" w:line="240" w:lineRule="auto"/>
        <w:ind w:left="0" w:firstLine="567"/>
        <w:jc w:val="both"/>
        <w:rPr>
          <w:rFonts w:eastAsia="Times New Roman"/>
          <w:sz w:val="22"/>
        </w:rPr>
      </w:pPr>
      <w:r>
        <w:rPr>
          <w:rFonts w:eastAsia="Times New Roman"/>
          <w:sz w:val="22"/>
        </w:rPr>
        <w:t xml:space="preserve">Patvirtinu, kad pasiūlymą pateikęs tiekėjas atitinka Pirkimo dokumentuose nustatytus kvalifikacijos reikalavimus.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AECB98D" w14:textId="77777777" w:rsidR="00B352C8" w:rsidRPr="002A4159"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669752D4" w14:textId="77777777" w:rsidR="00B352C8" w:rsidRPr="002A4159"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56516B8D" w14:textId="77777777" w:rsidR="00B352C8"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591D5114" w14:textId="559FC0BA" w:rsidR="00D97451" w:rsidRPr="001D62CE" w:rsidRDefault="00B352C8" w:rsidP="001D62CE">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 xml:space="preserve">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w:t>
      </w:r>
      <w:r w:rsidRPr="00A105F0">
        <w:rPr>
          <w:rFonts w:ascii="Times New Roman" w:hAnsi="Times New Roman"/>
          <w:color w:val="222222"/>
          <w:shd w:val="clear" w:color="auto" w:fill="FFFFFF"/>
          <w:lang w:val="lt-LT"/>
        </w:rPr>
        <w:lastRenderedPageBreak/>
        <w:t>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0B21D073" w14:textId="40F171DF"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AB293F">
        <w:rPr>
          <w:color w:val="FF0000"/>
          <w:sz w:val="22"/>
        </w:rPr>
        <w:t xml:space="preserve">Paslaugos </w:t>
      </w:r>
      <w:r w:rsidRPr="00AB293F">
        <w:rPr>
          <w:sz w:val="22"/>
        </w:rPr>
        <w:t>visiškai atitinka Pirkimo dokumentuose</w:t>
      </w:r>
      <w:r w:rsidRPr="00976537">
        <w:rPr>
          <w:sz w:val="22"/>
        </w:rPr>
        <w:t xml:space="preserve"> nurodytus reikalavimus.</w:t>
      </w:r>
    </w:p>
    <w:p w14:paraId="2B4694E9" w14:textId="7B4ACF87"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įsigyjamomis </w:t>
      </w:r>
      <w:r w:rsidRPr="009271F9">
        <w:rPr>
          <w:rFonts w:eastAsia="Times New Roman"/>
          <w:color w:val="FF0000"/>
          <w:sz w:val="22"/>
        </w:rPr>
        <w:t xml:space="preserve">Paslaugomis </w:t>
      </w:r>
      <w:r w:rsidRPr="009271F9">
        <w:rPr>
          <w:rFonts w:eastAsia="Times New Roman"/>
          <w:sz w:val="22"/>
        </w:rPr>
        <w:t>būtų daroma kuo mažesnė neigiama įtaka klimato kaitai, aplinkos taršai, atliekų susidarymui, gamtos išteklių naudojimui, ekosistemų ir jų paslaugų būklei ir (ar) kitam neigiamam poveikiui aplinkai.</w:t>
      </w:r>
    </w:p>
    <w:p w14:paraId="5E5249B7" w14:textId="77777777" w:rsidR="00115C82" w:rsidRPr="00115C82" w:rsidRDefault="00115C82" w:rsidP="00115C82">
      <w:pPr>
        <w:tabs>
          <w:tab w:val="left" w:pos="851"/>
          <w:tab w:val="left" w:pos="993"/>
        </w:tabs>
        <w:spacing w:after="0" w:line="240" w:lineRule="auto"/>
        <w:ind w:left="567"/>
        <w:jc w:val="both"/>
        <w:rPr>
          <w:rFonts w:eastAsia="Times New Roman"/>
          <w:sz w:val="22"/>
        </w:rPr>
      </w:pPr>
    </w:p>
    <w:p w14:paraId="26C25CBE" w14:textId="4D042896" w:rsidR="00D44297" w:rsidRDefault="00143AF8" w:rsidP="00327901">
      <w:pPr>
        <w:numPr>
          <w:ilvl w:val="0"/>
          <w:numId w:val="10"/>
        </w:numPr>
        <w:tabs>
          <w:tab w:val="left" w:pos="851"/>
          <w:tab w:val="left" w:pos="993"/>
        </w:tabs>
        <w:spacing w:after="0" w:line="240" w:lineRule="auto"/>
        <w:ind w:left="0" w:firstLine="567"/>
        <w:jc w:val="both"/>
        <w:rPr>
          <w:sz w:val="22"/>
        </w:rPr>
      </w:pPr>
      <w:r>
        <w:rPr>
          <w:sz w:val="22"/>
        </w:rPr>
        <w:t>Mūsų siūlomi</w:t>
      </w:r>
      <w:r w:rsidR="00D44297">
        <w:rPr>
          <w:sz w:val="22"/>
        </w:rPr>
        <w:t xml:space="preserve"> Kokybiniai parametrai</w:t>
      </w:r>
      <w:r w:rsidR="00327901">
        <w:rPr>
          <w:sz w:val="22"/>
        </w:rPr>
        <w:t xml:space="preserve"> </w:t>
      </w:r>
      <w:r w:rsidR="00327901" w:rsidRPr="00976537">
        <w:rPr>
          <w:sz w:val="22"/>
        </w:rPr>
        <w:t>(lentelė Nr. 1)</w:t>
      </w:r>
      <w:r w:rsidR="00D44297">
        <w:rPr>
          <w:sz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396"/>
      </w:tblGrid>
      <w:tr w:rsidR="00D44297" w:rsidRPr="00D44297" w14:paraId="0DB0207D" w14:textId="77777777" w:rsidTr="00D44297">
        <w:trPr>
          <w:trHeight w:val="470"/>
        </w:trPr>
        <w:tc>
          <w:tcPr>
            <w:tcW w:w="631" w:type="dxa"/>
          </w:tcPr>
          <w:p w14:paraId="6A417096" w14:textId="77777777" w:rsidR="00D44297" w:rsidRPr="00D44297" w:rsidRDefault="00D44297" w:rsidP="00D44297">
            <w:pPr>
              <w:spacing w:after="0" w:line="240" w:lineRule="auto"/>
              <w:rPr>
                <w:rFonts w:eastAsia="Times New Roman"/>
                <w:b/>
                <w:sz w:val="22"/>
                <w:lang w:eastAsia="lt-LT"/>
              </w:rPr>
            </w:pPr>
            <w:proofErr w:type="spellStart"/>
            <w:r w:rsidRPr="00D44297">
              <w:rPr>
                <w:rFonts w:eastAsia="Times New Roman"/>
                <w:b/>
                <w:sz w:val="22"/>
                <w:lang w:eastAsia="lt-LT"/>
              </w:rPr>
              <w:t>Eil.Nr</w:t>
            </w:r>
            <w:proofErr w:type="spellEnd"/>
            <w:r w:rsidRPr="00D44297">
              <w:rPr>
                <w:rFonts w:eastAsia="Times New Roman"/>
                <w:b/>
                <w:sz w:val="22"/>
                <w:lang w:eastAsia="lt-LT"/>
              </w:rPr>
              <w:t>.</w:t>
            </w:r>
          </w:p>
        </w:tc>
        <w:tc>
          <w:tcPr>
            <w:tcW w:w="4891" w:type="dxa"/>
          </w:tcPr>
          <w:p w14:paraId="6B8918C9"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Kokybės kriterijus pagal pirkimo dokumentuose nustatytą pasiūlymų vertinimo tvarką</w:t>
            </w:r>
          </w:p>
        </w:tc>
        <w:tc>
          <w:tcPr>
            <w:tcW w:w="4396" w:type="dxa"/>
          </w:tcPr>
          <w:p w14:paraId="0588BF40"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Tiekėjo siūloma kriterijaus reikšmė</w:t>
            </w:r>
          </w:p>
          <w:p w14:paraId="6A1DA0D6" w14:textId="77777777" w:rsidR="00D44297" w:rsidRPr="00D44297" w:rsidRDefault="00D44297" w:rsidP="00D44297">
            <w:pPr>
              <w:spacing w:after="0" w:line="240" w:lineRule="auto"/>
              <w:rPr>
                <w:rFonts w:eastAsia="Times New Roman"/>
                <w:b/>
                <w:sz w:val="22"/>
                <w:u w:val="single"/>
                <w:lang w:eastAsia="lt-LT"/>
              </w:rPr>
            </w:pPr>
            <w:r w:rsidRPr="00D44297">
              <w:rPr>
                <w:rFonts w:eastAsia="Times New Roman"/>
                <w:b/>
                <w:color w:val="FF0000"/>
                <w:sz w:val="22"/>
                <w:u w:val="single"/>
                <w:lang w:eastAsia="lt-LT"/>
              </w:rPr>
              <w:t>(pildo tiekėjas – tiekėjas turi įrašyti siūlomus parametrus)</w:t>
            </w:r>
          </w:p>
        </w:tc>
      </w:tr>
      <w:tr w:rsidR="00D44297" w:rsidRPr="00D44297" w14:paraId="10216E4C" w14:textId="77777777" w:rsidTr="004A790E">
        <w:trPr>
          <w:trHeight w:val="242"/>
        </w:trPr>
        <w:tc>
          <w:tcPr>
            <w:tcW w:w="631" w:type="dxa"/>
          </w:tcPr>
          <w:p w14:paraId="38DB20B8"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1</w:t>
            </w:r>
          </w:p>
        </w:tc>
        <w:tc>
          <w:tcPr>
            <w:tcW w:w="4891" w:type="dxa"/>
          </w:tcPr>
          <w:p w14:paraId="49830D5B"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2</w:t>
            </w:r>
          </w:p>
        </w:tc>
        <w:tc>
          <w:tcPr>
            <w:tcW w:w="4396" w:type="dxa"/>
          </w:tcPr>
          <w:p w14:paraId="43A44615"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3</w:t>
            </w:r>
          </w:p>
        </w:tc>
      </w:tr>
      <w:tr w:rsidR="00D44297" w:rsidRPr="00D44297" w14:paraId="329336CD" w14:textId="77777777" w:rsidTr="004A790E">
        <w:trPr>
          <w:trHeight w:val="228"/>
        </w:trPr>
        <w:tc>
          <w:tcPr>
            <w:tcW w:w="631" w:type="dxa"/>
          </w:tcPr>
          <w:p w14:paraId="6D9104D7" w14:textId="77777777" w:rsidR="00D44297" w:rsidRPr="00D44297" w:rsidRDefault="00D44297" w:rsidP="00D44297">
            <w:pPr>
              <w:spacing w:after="0" w:line="240" w:lineRule="auto"/>
              <w:rPr>
                <w:rFonts w:eastAsia="Times New Roman"/>
                <w:sz w:val="22"/>
                <w:lang w:eastAsia="lt-LT"/>
              </w:rPr>
            </w:pPr>
            <w:r w:rsidRPr="00D44297">
              <w:rPr>
                <w:rFonts w:eastAsiaTheme="minorEastAsia"/>
                <w:b/>
                <w:sz w:val="22"/>
                <w:lang w:eastAsia="lt-LT"/>
              </w:rPr>
              <w:t>1.</w:t>
            </w:r>
          </w:p>
        </w:tc>
        <w:tc>
          <w:tcPr>
            <w:tcW w:w="4891" w:type="dxa"/>
          </w:tcPr>
          <w:p w14:paraId="6F73A4E3" w14:textId="7D59D7C3" w:rsidR="00D44297" w:rsidRPr="00D44297" w:rsidRDefault="00A65FE8" w:rsidP="00D44297">
            <w:pPr>
              <w:spacing w:after="0" w:line="240" w:lineRule="auto"/>
              <w:rPr>
                <w:rFonts w:eastAsia="Times New Roman"/>
                <w:sz w:val="22"/>
                <w:lang w:eastAsia="lt-LT"/>
              </w:rPr>
            </w:pPr>
            <w:r>
              <w:rPr>
                <w:rFonts w:eastAsiaTheme="minorEastAsia"/>
                <w:iCs/>
                <w:color w:val="00B050"/>
                <w:sz w:val="22"/>
                <w:lang w:eastAsia="lt-LT"/>
              </w:rPr>
              <w:t>Biokuro sandėlio likučių inventorizavimo paslaugos filiale</w:t>
            </w:r>
            <w:r w:rsidR="00327901" w:rsidRPr="00327901">
              <w:rPr>
                <w:rFonts w:eastAsiaTheme="minorEastAsia"/>
                <w:iCs/>
                <w:color w:val="00B050"/>
                <w:sz w:val="22"/>
                <w:lang w:eastAsia="lt-LT"/>
              </w:rPr>
              <w:t xml:space="preserve"> </w:t>
            </w:r>
            <w:r>
              <w:rPr>
                <w:rFonts w:eastAsiaTheme="minorEastAsia"/>
                <w:iCs/>
                <w:color w:val="00B050"/>
                <w:sz w:val="22"/>
                <w:lang w:eastAsia="lt-LT"/>
              </w:rPr>
              <w:t>„</w:t>
            </w:r>
            <w:r w:rsidR="003040F1">
              <w:rPr>
                <w:rFonts w:eastAsiaTheme="minorEastAsia"/>
                <w:iCs/>
                <w:color w:val="00B050"/>
                <w:sz w:val="22"/>
                <w:lang w:eastAsia="lt-LT"/>
              </w:rPr>
              <w:t>Druskininkų</w:t>
            </w:r>
            <w:r>
              <w:rPr>
                <w:rFonts w:eastAsiaTheme="minorEastAsia"/>
                <w:iCs/>
                <w:color w:val="00B050"/>
                <w:sz w:val="22"/>
                <w:lang w:eastAsia="lt-LT"/>
              </w:rPr>
              <w:t xml:space="preserve"> šiluma“ </w:t>
            </w:r>
            <w:r w:rsidR="00327901" w:rsidRPr="00327901">
              <w:rPr>
                <w:rFonts w:eastAsiaTheme="minorEastAsia"/>
                <w:iCs/>
                <w:color w:val="00B050"/>
                <w:sz w:val="22"/>
                <w:lang w:eastAsia="lt-LT"/>
              </w:rPr>
              <w:t xml:space="preserve">(toliau – </w:t>
            </w:r>
            <w:r>
              <w:rPr>
                <w:rFonts w:eastAsiaTheme="minorEastAsia"/>
                <w:iCs/>
                <w:color w:val="00B050"/>
                <w:sz w:val="22"/>
                <w:lang w:eastAsia="lt-LT"/>
              </w:rPr>
              <w:t>Paslaugos</w:t>
            </w:r>
            <w:r w:rsidR="00327901" w:rsidRPr="00327901">
              <w:rPr>
                <w:rFonts w:eastAsiaTheme="minorEastAsia"/>
                <w:iCs/>
                <w:color w:val="00B050"/>
                <w:sz w:val="22"/>
                <w:lang w:eastAsia="lt-LT"/>
              </w:rPr>
              <w:t xml:space="preserve">) bus </w:t>
            </w:r>
            <w:r>
              <w:rPr>
                <w:rFonts w:eastAsiaTheme="minorEastAsia"/>
                <w:iCs/>
                <w:color w:val="00B050"/>
                <w:sz w:val="22"/>
                <w:lang w:eastAsia="lt-LT"/>
              </w:rPr>
              <w:t>teikiamos</w:t>
            </w:r>
            <w:r w:rsidR="00327901" w:rsidRPr="00327901">
              <w:rPr>
                <w:rFonts w:eastAsiaTheme="minorEastAsia"/>
                <w:iCs/>
                <w:color w:val="00B050"/>
                <w:sz w:val="22"/>
                <w:lang w:eastAsia="lt-LT"/>
              </w:rPr>
              <w:t xml:space="preserve"> laikantis aplinkos apsaugos vadybos standartų reikalavimų (T)</w:t>
            </w:r>
            <w:r w:rsidR="00D44297" w:rsidRPr="00D44297">
              <w:rPr>
                <w:rFonts w:eastAsiaTheme="minorEastAsia"/>
                <w:iCs/>
                <w:color w:val="00B050"/>
                <w:sz w:val="22"/>
                <w:lang w:eastAsia="lt-LT"/>
              </w:rPr>
              <w:t>]</w:t>
            </w:r>
          </w:p>
        </w:tc>
        <w:tc>
          <w:tcPr>
            <w:tcW w:w="4396" w:type="dxa"/>
          </w:tcPr>
          <w:sdt>
            <w:sdtPr>
              <w:rPr>
                <w:i/>
                <w:iCs/>
                <w:color w:val="FF0000"/>
                <w:sz w:val="22"/>
              </w:rPr>
              <w:alias w:val="Pasirinkti atsakymą"/>
              <w:tag w:val="Pasirinkti atsakymą"/>
              <w:id w:val="1106151361"/>
              <w:placeholder>
                <w:docPart w:val="DefaultPlaceholder_-1854013438"/>
              </w:placeholder>
              <w:showingPlcHdr/>
              <w:dropDownList>
                <w:listItem w:value="Choose an item."/>
                <w:listItem w:displayText="TAIP" w:value="TAIP"/>
                <w:listItem w:displayText="NE" w:value="NE"/>
              </w:dropDownList>
            </w:sdtPr>
            <w:sdtEndPr/>
            <w:sdtContent>
              <w:p w14:paraId="15A00CA9" w14:textId="241C11CE" w:rsidR="00143AF8" w:rsidRPr="00F60B8F" w:rsidRDefault="00F60B8F" w:rsidP="00D44297">
                <w:pPr>
                  <w:spacing w:after="0" w:line="240" w:lineRule="auto"/>
                  <w:rPr>
                    <w:i/>
                    <w:iCs/>
                    <w:color w:val="FF0000"/>
                    <w:sz w:val="22"/>
                  </w:rPr>
                </w:pPr>
                <w:r w:rsidRPr="004A10E0">
                  <w:rPr>
                    <w:rStyle w:val="PlaceholderText"/>
                  </w:rPr>
                  <w:t>Choose an item.</w:t>
                </w:r>
              </w:p>
            </w:sdtContent>
          </w:sdt>
          <w:p w14:paraId="4289912D" w14:textId="62608960" w:rsidR="00D44297" w:rsidRPr="00D44297" w:rsidRDefault="00143AF8" w:rsidP="00D44297">
            <w:pPr>
              <w:spacing w:after="0" w:line="240" w:lineRule="auto"/>
              <w:rPr>
                <w:rFonts w:eastAsia="Times New Roman"/>
                <w:sz w:val="22"/>
                <w:lang w:eastAsia="lt-LT"/>
              </w:rPr>
            </w:pPr>
            <w:r>
              <w:rPr>
                <w:i/>
                <w:iCs/>
                <w:sz w:val="22"/>
              </w:rPr>
              <w:t>(</w:t>
            </w:r>
            <w:r w:rsidR="00F60B8F">
              <w:rPr>
                <w:i/>
                <w:iCs/>
                <w:sz w:val="22"/>
              </w:rPr>
              <w:t xml:space="preserve">Pasirinkus TAIP, </w:t>
            </w:r>
            <w:r>
              <w:rPr>
                <w:i/>
                <w:iCs/>
                <w:sz w:val="22"/>
              </w:rPr>
              <w:t>nurodoma kokie dokumentai pateikiami kartu su pasiūlymu, šio kriterijaus atitikimui)</w:t>
            </w:r>
          </w:p>
        </w:tc>
      </w:tr>
      <w:tr w:rsidR="00D44297" w:rsidRPr="00D44297" w14:paraId="70C49409" w14:textId="77777777" w:rsidTr="004A790E">
        <w:trPr>
          <w:trHeight w:val="256"/>
        </w:trPr>
        <w:tc>
          <w:tcPr>
            <w:tcW w:w="631" w:type="dxa"/>
          </w:tcPr>
          <w:p w14:paraId="54AA2CF0" w14:textId="20A7D072" w:rsidR="00D44297" w:rsidRPr="00D44297" w:rsidRDefault="00D44297" w:rsidP="00D44297">
            <w:pPr>
              <w:spacing w:after="0" w:line="240" w:lineRule="auto"/>
              <w:rPr>
                <w:rFonts w:eastAsia="Times New Roman"/>
                <w:sz w:val="22"/>
                <w:lang w:eastAsia="lt-LT"/>
              </w:rPr>
            </w:pPr>
          </w:p>
        </w:tc>
        <w:tc>
          <w:tcPr>
            <w:tcW w:w="4891" w:type="dxa"/>
          </w:tcPr>
          <w:p w14:paraId="1F8AE48E" w14:textId="77777777" w:rsidR="00D44297" w:rsidRPr="00D44297" w:rsidRDefault="00D44297" w:rsidP="00D44297">
            <w:pPr>
              <w:spacing w:after="0" w:line="240" w:lineRule="auto"/>
              <w:rPr>
                <w:rFonts w:eastAsia="Times New Roman"/>
                <w:sz w:val="22"/>
                <w:lang w:eastAsia="lt-LT"/>
              </w:rPr>
            </w:pPr>
          </w:p>
        </w:tc>
        <w:tc>
          <w:tcPr>
            <w:tcW w:w="4396" w:type="dxa"/>
          </w:tcPr>
          <w:p w14:paraId="2E6EEE9C" w14:textId="77777777" w:rsidR="00D44297" w:rsidRPr="00D44297" w:rsidRDefault="00D44297" w:rsidP="00D44297">
            <w:pPr>
              <w:spacing w:after="0" w:line="240" w:lineRule="auto"/>
              <w:rPr>
                <w:rFonts w:eastAsia="Times New Roman"/>
                <w:sz w:val="22"/>
                <w:lang w:eastAsia="lt-LT"/>
              </w:rPr>
            </w:pPr>
          </w:p>
        </w:tc>
      </w:tr>
      <w:tr w:rsidR="00D44297" w:rsidRPr="00D44297" w14:paraId="739A4235" w14:textId="77777777" w:rsidTr="004A790E">
        <w:trPr>
          <w:trHeight w:val="256"/>
        </w:trPr>
        <w:tc>
          <w:tcPr>
            <w:tcW w:w="631" w:type="dxa"/>
          </w:tcPr>
          <w:p w14:paraId="40701468" w14:textId="1AC314ED" w:rsidR="00D44297" w:rsidRPr="00D44297" w:rsidRDefault="00D44297" w:rsidP="00D44297">
            <w:pPr>
              <w:spacing w:after="0" w:line="240" w:lineRule="auto"/>
              <w:rPr>
                <w:rFonts w:eastAsia="Times New Roman"/>
                <w:sz w:val="22"/>
                <w:lang w:eastAsia="lt-LT"/>
              </w:rPr>
            </w:pPr>
          </w:p>
        </w:tc>
        <w:tc>
          <w:tcPr>
            <w:tcW w:w="4891" w:type="dxa"/>
          </w:tcPr>
          <w:p w14:paraId="26CBAC6E" w14:textId="77777777" w:rsidR="00D44297" w:rsidRPr="00D44297" w:rsidRDefault="00D44297" w:rsidP="00D44297">
            <w:pPr>
              <w:spacing w:after="0" w:line="240" w:lineRule="auto"/>
              <w:rPr>
                <w:rFonts w:eastAsia="Times New Roman"/>
                <w:sz w:val="22"/>
                <w:lang w:eastAsia="lt-LT"/>
              </w:rPr>
            </w:pPr>
          </w:p>
        </w:tc>
        <w:tc>
          <w:tcPr>
            <w:tcW w:w="4396" w:type="dxa"/>
          </w:tcPr>
          <w:p w14:paraId="6EA2B8D9" w14:textId="77777777" w:rsidR="00D44297" w:rsidRPr="00D44297" w:rsidRDefault="00D44297" w:rsidP="00D44297">
            <w:pPr>
              <w:spacing w:after="0" w:line="240" w:lineRule="auto"/>
              <w:rPr>
                <w:rFonts w:eastAsia="Times New Roman"/>
                <w:sz w:val="22"/>
                <w:lang w:eastAsia="lt-LT"/>
              </w:rPr>
            </w:pPr>
          </w:p>
        </w:tc>
      </w:tr>
    </w:tbl>
    <w:p w14:paraId="501670CE" w14:textId="77777777" w:rsidR="00115C82" w:rsidRPr="00976537" w:rsidRDefault="00115C82" w:rsidP="00B53FEF">
      <w:pPr>
        <w:tabs>
          <w:tab w:val="left" w:pos="993"/>
        </w:tabs>
        <w:spacing w:after="0" w:line="240" w:lineRule="auto"/>
        <w:ind w:left="720"/>
        <w:jc w:val="both"/>
        <w:rPr>
          <w:rFonts w:eastAsia="Times New Roman"/>
          <w:sz w:val="22"/>
        </w:rPr>
      </w:pPr>
    </w:p>
    <w:p w14:paraId="63AC8AD0" w14:textId="4ED3E071" w:rsidR="00B53FEF" w:rsidRPr="00976537"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327901">
        <w:rPr>
          <w:sz w:val="22"/>
        </w:rPr>
        <w:t>2</w:t>
      </w:r>
      <w:r w:rsidRPr="00976537">
        <w:rPr>
          <w:sz w:val="22"/>
        </w:rPr>
        <w: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3852"/>
        <w:gridCol w:w="2690"/>
        <w:gridCol w:w="2409"/>
      </w:tblGrid>
      <w:tr w:rsidR="00B53FEF" w:rsidRPr="00976537" w14:paraId="21FCA7AB" w14:textId="77777777" w:rsidTr="00A65FE8">
        <w:trPr>
          <w:trHeight w:val="76"/>
          <w:jc w:val="center"/>
        </w:trPr>
        <w:tc>
          <w:tcPr>
            <w:tcW w:w="285" w:type="pct"/>
            <w:vAlign w:val="center"/>
            <w:hideMark/>
          </w:tcPr>
          <w:p w14:paraId="6D56484B" w14:textId="77777777" w:rsidR="00B53FEF" w:rsidRPr="00976537" w:rsidRDefault="00B53FEF" w:rsidP="00622924">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2029" w:type="pct"/>
            <w:vAlign w:val="center"/>
            <w:hideMark/>
          </w:tcPr>
          <w:p w14:paraId="22205351" w14:textId="77777777" w:rsidR="00B53FEF" w:rsidRPr="00976537" w:rsidRDefault="00B53FEF" w:rsidP="00622924">
            <w:pPr>
              <w:spacing w:after="0" w:line="240" w:lineRule="auto"/>
              <w:jc w:val="center"/>
              <w:rPr>
                <w:rFonts w:eastAsia="Times New Roman"/>
                <w:b/>
                <w:bCs/>
                <w:color w:val="000000"/>
                <w:sz w:val="22"/>
              </w:rPr>
            </w:pPr>
            <w:r w:rsidRPr="00976537">
              <w:rPr>
                <w:rFonts w:eastAsia="Times New Roman"/>
                <w:b/>
                <w:bCs/>
                <w:color w:val="000000"/>
                <w:sz w:val="22"/>
              </w:rPr>
              <w:t>Paslauga</w:t>
            </w:r>
          </w:p>
        </w:tc>
        <w:tc>
          <w:tcPr>
            <w:tcW w:w="1417" w:type="pct"/>
            <w:vAlign w:val="center"/>
            <w:hideMark/>
          </w:tcPr>
          <w:p w14:paraId="4D291DD2" w14:textId="67A31140" w:rsidR="00B53FEF" w:rsidRPr="00976537" w:rsidRDefault="0073337A" w:rsidP="00622924">
            <w:pPr>
              <w:spacing w:after="0" w:line="240" w:lineRule="auto"/>
              <w:jc w:val="center"/>
              <w:rPr>
                <w:rFonts w:eastAsia="Times New Roman"/>
                <w:b/>
                <w:bCs/>
                <w:color w:val="000000"/>
                <w:sz w:val="22"/>
              </w:rPr>
            </w:pPr>
            <w:r>
              <w:rPr>
                <w:rFonts w:eastAsia="Times New Roman"/>
                <w:b/>
                <w:bCs/>
                <w:color w:val="000000"/>
                <w:sz w:val="22"/>
              </w:rPr>
              <w:t>Kaina</w:t>
            </w:r>
            <w:r w:rsidR="00B81DC0">
              <w:rPr>
                <w:rFonts w:eastAsia="Times New Roman"/>
                <w:b/>
                <w:bCs/>
                <w:color w:val="000000"/>
                <w:sz w:val="22"/>
              </w:rPr>
              <w:t xml:space="preserve"> už 1 matavimą,</w:t>
            </w:r>
            <w:r>
              <w:rPr>
                <w:rFonts w:eastAsia="Times New Roman"/>
                <w:b/>
                <w:bCs/>
                <w:color w:val="000000"/>
                <w:sz w:val="22"/>
              </w:rPr>
              <w:t xml:space="preserve"> </w:t>
            </w:r>
            <w:r w:rsidR="0077128D" w:rsidRPr="00976537">
              <w:rPr>
                <w:rFonts w:eastAsia="Times New Roman"/>
                <w:b/>
                <w:bCs/>
                <w:color w:val="000000"/>
                <w:sz w:val="22"/>
              </w:rPr>
              <w:t>EUR</w:t>
            </w:r>
            <w:r w:rsidR="00B53FEF" w:rsidRPr="00976537">
              <w:rPr>
                <w:rFonts w:eastAsia="Times New Roman"/>
                <w:b/>
                <w:bCs/>
                <w:color w:val="000000"/>
                <w:sz w:val="22"/>
              </w:rPr>
              <w:t xml:space="preserve"> be PVM</w:t>
            </w:r>
          </w:p>
        </w:tc>
        <w:tc>
          <w:tcPr>
            <w:tcW w:w="1269" w:type="pct"/>
            <w:vAlign w:val="center"/>
          </w:tcPr>
          <w:p w14:paraId="3D69E17F" w14:textId="7AEC45E1" w:rsidR="00B53FEF" w:rsidRPr="00976537" w:rsidRDefault="0073337A" w:rsidP="00622924">
            <w:pPr>
              <w:spacing w:after="0" w:line="240" w:lineRule="auto"/>
              <w:jc w:val="center"/>
              <w:rPr>
                <w:rFonts w:eastAsia="Times New Roman"/>
                <w:b/>
                <w:bCs/>
                <w:color w:val="000000"/>
                <w:sz w:val="22"/>
              </w:rPr>
            </w:pPr>
            <w:r>
              <w:rPr>
                <w:rFonts w:eastAsia="Times New Roman"/>
                <w:b/>
                <w:bCs/>
                <w:color w:val="000000"/>
                <w:sz w:val="22"/>
              </w:rPr>
              <w:t xml:space="preserve">Kaina </w:t>
            </w:r>
            <w:r w:rsidR="00B81DC0">
              <w:rPr>
                <w:rFonts w:eastAsia="Times New Roman"/>
                <w:b/>
                <w:bCs/>
                <w:color w:val="000000"/>
                <w:sz w:val="22"/>
              </w:rPr>
              <w:t xml:space="preserve">už 1 matavimą, </w:t>
            </w:r>
            <w:r w:rsidR="0077128D" w:rsidRPr="00976537">
              <w:rPr>
                <w:rFonts w:eastAsia="Times New Roman"/>
                <w:b/>
                <w:bCs/>
                <w:color w:val="000000"/>
                <w:sz w:val="22"/>
              </w:rPr>
              <w:t>EUR</w:t>
            </w:r>
            <w:r w:rsidR="00B53FEF" w:rsidRPr="00976537">
              <w:rPr>
                <w:rFonts w:eastAsia="Times New Roman"/>
                <w:b/>
                <w:bCs/>
                <w:color w:val="000000"/>
                <w:sz w:val="22"/>
              </w:rPr>
              <w:t xml:space="preserve"> </w:t>
            </w:r>
            <w:r w:rsidR="00A65FE8">
              <w:rPr>
                <w:rFonts w:eastAsia="Times New Roman"/>
                <w:b/>
                <w:bCs/>
                <w:color w:val="000000"/>
                <w:sz w:val="22"/>
              </w:rPr>
              <w:t>su</w:t>
            </w:r>
            <w:r w:rsidR="00B53FEF" w:rsidRPr="00976537">
              <w:rPr>
                <w:rFonts w:eastAsia="Times New Roman"/>
                <w:b/>
                <w:bCs/>
                <w:color w:val="000000"/>
                <w:sz w:val="22"/>
              </w:rPr>
              <w:t xml:space="preserve"> PVM</w:t>
            </w:r>
            <w:r w:rsidR="00A65FE8">
              <w:rPr>
                <w:rFonts w:eastAsia="Times New Roman"/>
                <w:b/>
                <w:bCs/>
                <w:color w:val="000000"/>
                <w:sz w:val="22"/>
              </w:rPr>
              <w:t>*</w:t>
            </w:r>
          </w:p>
        </w:tc>
      </w:tr>
      <w:tr w:rsidR="00B53FEF" w:rsidRPr="00976537" w14:paraId="1D86555C" w14:textId="77777777" w:rsidTr="00A65FE8">
        <w:trPr>
          <w:trHeight w:val="70"/>
          <w:jc w:val="center"/>
        </w:trPr>
        <w:tc>
          <w:tcPr>
            <w:tcW w:w="285" w:type="pct"/>
            <w:vAlign w:val="center"/>
            <w:hideMark/>
          </w:tcPr>
          <w:p w14:paraId="74B91F7D"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2029" w:type="pct"/>
            <w:vAlign w:val="center"/>
            <w:hideMark/>
          </w:tcPr>
          <w:p w14:paraId="7CF9EC7A"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1417" w:type="pct"/>
            <w:vAlign w:val="center"/>
            <w:hideMark/>
          </w:tcPr>
          <w:p w14:paraId="1AF1FE15"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3</w:t>
            </w:r>
          </w:p>
        </w:tc>
        <w:tc>
          <w:tcPr>
            <w:tcW w:w="1269" w:type="pct"/>
          </w:tcPr>
          <w:p w14:paraId="50AD258C"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4</w:t>
            </w:r>
          </w:p>
        </w:tc>
      </w:tr>
      <w:tr w:rsidR="00A65FE8" w:rsidRPr="00976537" w14:paraId="3C008F2B" w14:textId="77777777" w:rsidTr="00A65FE8">
        <w:trPr>
          <w:trHeight w:val="70"/>
          <w:jc w:val="center"/>
        </w:trPr>
        <w:tc>
          <w:tcPr>
            <w:tcW w:w="285" w:type="pct"/>
            <w:vAlign w:val="center"/>
            <w:hideMark/>
          </w:tcPr>
          <w:p w14:paraId="45857AAC" w14:textId="77777777" w:rsidR="00A65FE8" w:rsidRPr="00976537" w:rsidRDefault="00A65FE8" w:rsidP="00A65FE8">
            <w:pPr>
              <w:spacing w:after="0" w:line="240" w:lineRule="auto"/>
              <w:jc w:val="center"/>
              <w:rPr>
                <w:rFonts w:eastAsia="Times New Roman"/>
                <w:color w:val="000000"/>
                <w:sz w:val="22"/>
              </w:rPr>
            </w:pPr>
            <w:r w:rsidRPr="00976537">
              <w:rPr>
                <w:rFonts w:eastAsia="Times New Roman"/>
                <w:color w:val="000000"/>
                <w:sz w:val="22"/>
              </w:rPr>
              <w:t>1</w:t>
            </w:r>
          </w:p>
        </w:tc>
        <w:tc>
          <w:tcPr>
            <w:tcW w:w="2029" w:type="pct"/>
            <w:vAlign w:val="center"/>
          </w:tcPr>
          <w:p w14:paraId="2CBFE091" w14:textId="0758130C" w:rsidR="00A65FE8" w:rsidRPr="00976537" w:rsidRDefault="00A6036B" w:rsidP="00A65FE8">
            <w:pPr>
              <w:spacing w:after="0" w:line="240" w:lineRule="auto"/>
              <w:rPr>
                <w:rFonts w:eastAsia="Times New Roman"/>
                <w:b/>
                <w:i/>
                <w:color w:val="000000"/>
                <w:sz w:val="22"/>
              </w:rPr>
            </w:pPr>
            <w:r>
              <w:rPr>
                <w:rFonts w:eastAsia="Times New Roman"/>
                <w:color w:val="000000"/>
                <w:sz w:val="20"/>
                <w:szCs w:val="20"/>
              </w:rPr>
              <w:t>B</w:t>
            </w:r>
            <w:r w:rsidR="00A65FE8" w:rsidRPr="00246056">
              <w:rPr>
                <w:rFonts w:eastAsia="Times New Roman"/>
                <w:color w:val="000000"/>
                <w:sz w:val="20"/>
                <w:szCs w:val="20"/>
              </w:rPr>
              <w:t>iokuro sandėlio likučių inventorizavimo paslauga UAB “</w:t>
            </w:r>
            <w:proofErr w:type="spellStart"/>
            <w:r w:rsidR="00A65FE8" w:rsidRPr="00246056">
              <w:rPr>
                <w:rFonts w:eastAsia="Times New Roman"/>
                <w:color w:val="000000"/>
                <w:sz w:val="20"/>
                <w:szCs w:val="20"/>
              </w:rPr>
              <w:t>Litesko</w:t>
            </w:r>
            <w:proofErr w:type="spellEnd"/>
            <w:r w:rsidR="00A65FE8" w:rsidRPr="00246056">
              <w:rPr>
                <w:rFonts w:eastAsia="Times New Roman"/>
                <w:color w:val="000000"/>
                <w:sz w:val="20"/>
                <w:szCs w:val="20"/>
              </w:rPr>
              <w:t>” filialo “</w:t>
            </w:r>
            <w:r w:rsidR="003040F1">
              <w:rPr>
                <w:rFonts w:eastAsia="Times New Roman"/>
                <w:color w:val="000000"/>
                <w:sz w:val="20"/>
                <w:szCs w:val="20"/>
              </w:rPr>
              <w:t xml:space="preserve">Druskininkų </w:t>
            </w:r>
            <w:r w:rsidR="00A65FE8" w:rsidRPr="00246056">
              <w:rPr>
                <w:rFonts w:eastAsia="Times New Roman"/>
                <w:color w:val="000000"/>
                <w:sz w:val="20"/>
                <w:szCs w:val="20"/>
              </w:rPr>
              <w:t xml:space="preserve">šiluma”, </w:t>
            </w:r>
            <w:r w:rsidR="003040F1">
              <w:rPr>
                <w:rFonts w:eastAsia="Times New Roman"/>
                <w:color w:val="000000"/>
                <w:sz w:val="20"/>
                <w:szCs w:val="20"/>
              </w:rPr>
              <w:t>Pramonės</w:t>
            </w:r>
            <w:r w:rsidR="00A65FE8" w:rsidRPr="00246056">
              <w:rPr>
                <w:rFonts w:eastAsia="Times New Roman"/>
                <w:color w:val="000000"/>
                <w:sz w:val="20"/>
                <w:szCs w:val="20"/>
              </w:rPr>
              <w:t xml:space="preserve"> g.</w:t>
            </w:r>
            <w:r w:rsidR="00B77D7D">
              <w:rPr>
                <w:rFonts w:eastAsia="Times New Roman"/>
                <w:color w:val="000000"/>
                <w:sz w:val="20"/>
                <w:szCs w:val="20"/>
              </w:rPr>
              <w:t xml:space="preserve"> </w:t>
            </w:r>
            <w:r w:rsidR="003040F1">
              <w:rPr>
                <w:rFonts w:eastAsia="Times New Roman"/>
                <w:color w:val="000000"/>
                <w:sz w:val="20"/>
                <w:szCs w:val="20"/>
              </w:rPr>
              <w:t>7</w:t>
            </w:r>
          </w:p>
        </w:tc>
        <w:tc>
          <w:tcPr>
            <w:tcW w:w="1417" w:type="pct"/>
            <w:vAlign w:val="center"/>
          </w:tcPr>
          <w:p w14:paraId="5816EA79" w14:textId="77777777" w:rsidR="00A65FE8" w:rsidRPr="00976537" w:rsidRDefault="00A65FE8" w:rsidP="00A65FE8">
            <w:pPr>
              <w:spacing w:after="0" w:line="240" w:lineRule="auto"/>
              <w:rPr>
                <w:rFonts w:eastAsia="Times New Roman"/>
                <w:color w:val="000000"/>
                <w:sz w:val="22"/>
              </w:rPr>
            </w:pPr>
          </w:p>
        </w:tc>
        <w:tc>
          <w:tcPr>
            <w:tcW w:w="1269" w:type="pct"/>
          </w:tcPr>
          <w:p w14:paraId="022E0EF5" w14:textId="77777777" w:rsidR="00A65FE8" w:rsidRPr="00976537" w:rsidRDefault="00A65FE8" w:rsidP="00A65FE8">
            <w:pPr>
              <w:spacing w:after="0" w:line="240" w:lineRule="auto"/>
              <w:rPr>
                <w:rFonts w:eastAsia="Times New Roman"/>
                <w:color w:val="000000"/>
                <w:sz w:val="22"/>
              </w:rPr>
            </w:pPr>
          </w:p>
        </w:tc>
      </w:tr>
    </w:tbl>
    <w:p w14:paraId="324D45BF" w14:textId="7CDDB525" w:rsidR="00B53FEF" w:rsidRPr="00976537"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597989C6" w14:textId="77777777" w:rsidR="00B53FEF" w:rsidRPr="00976537" w:rsidRDefault="00B53FEF" w:rsidP="00115C82">
      <w:pPr>
        <w:spacing w:after="0" w:line="240" w:lineRule="auto"/>
        <w:ind w:firstLine="567"/>
        <w:jc w:val="both"/>
        <w:rPr>
          <w:i/>
          <w:sz w:val="20"/>
          <w:szCs w:val="20"/>
        </w:rPr>
      </w:pPr>
    </w:p>
    <w:p w14:paraId="64B3D39F" w14:textId="07F30DF7"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w:t>
      </w:r>
      <w:proofErr w:type="spellStart"/>
      <w:r>
        <w:rPr>
          <w:rFonts w:ascii="Times New Roman" w:eastAsia="Times New Roman" w:hAnsi="Times New Roman"/>
          <w:b/>
          <w:iCs/>
          <w:u w:val="single"/>
          <w:lang w:val="lt-LT"/>
        </w:rPr>
        <w:t>Kvazisubtiekėjus</w:t>
      </w:r>
      <w:proofErr w:type="spellEnd"/>
      <w:r>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Kokiems konkretiems sutartiniams įsipareigojimams pasitelkiamas specialistas, </w:t>
            </w:r>
            <w:r w:rsidRPr="00432EEA">
              <w:rPr>
                <w:rFonts w:eastAsia="Times New Roman"/>
                <w:b/>
                <w:i/>
                <w:sz w:val="22"/>
              </w:rPr>
              <w:lastRenderedPageBreak/>
              <w:t>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lastRenderedPageBreak/>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6C6D19C" w14:textId="0791A7A4" w:rsidR="00426BDD" w:rsidRDefault="00426BDD" w:rsidP="00426BDD">
      <w:pPr>
        <w:spacing w:after="0" w:line="240" w:lineRule="auto"/>
        <w:jc w:val="both"/>
        <w:rPr>
          <w:rFonts w:eastAsia="Times New Roman"/>
          <w:i/>
          <w:sz w:val="22"/>
        </w:rPr>
      </w:pP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 xml:space="preserve">pasitelkiamų Ūkio subjektų, </w:t>
      </w:r>
      <w:proofErr w:type="spellStart"/>
      <w:r>
        <w:rPr>
          <w:rFonts w:eastAsia="Times New Roman"/>
          <w:bCs/>
          <w:i/>
          <w:sz w:val="22"/>
          <w:u w:val="single"/>
        </w:rPr>
        <w:t>Kvazisubtiekėjų</w:t>
      </w:r>
      <w:proofErr w:type="spellEnd"/>
      <w:r>
        <w:rPr>
          <w:rFonts w:eastAsia="Times New Roman"/>
          <w:bCs/>
          <w:i/>
          <w:sz w:val="22"/>
          <w:u w:val="single"/>
        </w:rPr>
        <w:t>,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xml:space="preserve">, </w:t>
      </w:r>
      <w:proofErr w:type="spellStart"/>
      <w:r w:rsidRPr="00426BDD">
        <w:rPr>
          <w:rFonts w:eastAsia="Times New Roman"/>
          <w:bCs/>
          <w:i/>
          <w:sz w:val="22"/>
          <w:u w:val="single"/>
        </w:rPr>
        <w:t>Kvazisubtiekėjų</w:t>
      </w:r>
      <w:proofErr w:type="spellEnd"/>
      <w:r w:rsidRPr="00426BDD">
        <w:rPr>
          <w:rFonts w:eastAsia="Times New Roman"/>
          <w:bCs/>
          <w:i/>
          <w:sz w:val="22"/>
          <w:u w:val="single"/>
        </w:rPr>
        <w:t>,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5F3FFD">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C370FD" w:rsidRPr="00976537" w14:paraId="31A2B232" w14:textId="77777777" w:rsidTr="005F3FFD">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917053">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 xml:space="preserve">Tiekėjas turi ne formaliai, bet realiai pagrįsti informacijos konfidencialumą. Visas tiekėjo pasiūlymas negali būti laikomas konfidencialia </w:t>
      </w:r>
      <w:r w:rsidR="000A6967" w:rsidRPr="000A6967">
        <w:rPr>
          <w:rFonts w:eastAsia="Times New Roman"/>
          <w:i/>
          <w:sz w:val="22"/>
          <w:u w:val="single"/>
        </w:rPr>
        <w:lastRenderedPageBreak/>
        <w:t>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9810F" w14:textId="77777777" w:rsidR="00741A97" w:rsidRDefault="00741A97" w:rsidP="00BD4466">
      <w:pPr>
        <w:spacing w:after="0" w:line="240" w:lineRule="auto"/>
      </w:pPr>
      <w:r>
        <w:separator/>
      </w:r>
    </w:p>
  </w:endnote>
  <w:endnote w:type="continuationSeparator" w:id="0">
    <w:p w14:paraId="1D18F18D" w14:textId="77777777" w:rsidR="00741A97" w:rsidRDefault="00741A97"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64495" w14:textId="77777777" w:rsidR="00741A97" w:rsidRDefault="00741A97" w:rsidP="00BD4466">
      <w:pPr>
        <w:spacing w:after="0" w:line="240" w:lineRule="auto"/>
      </w:pPr>
      <w:r>
        <w:separator/>
      </w:r>
    </w:p>
  </w:footnote>
  <w:footnote w:type="continuationSeparator" w:id="0">
    <w:p w14:paraId="7B077B9C" w14:textId="77777777" w:rsidR="00741A97" w:rsidRDefault="00741A97"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07DA291E" w:rsidR="002C7E51" w:rsidRPr="003E56B9" w:rsidRDefault="002C7E51" w:rsidP="00DC1DE0">
    <w:pPr>
      <w:pStyle w:val="Header"/>
      <w:jc w:val="right"/>
      <w:rPr>
        <w:sz w:val="20"/>
        <w:szCs w:val="20"/>
      </w:rPr>
    </w:pPr>
    <w:r w:rsidRPr="003E56B9">
      <w:rPr>
        <w:sz w:val="20"/>
        <w:szCs w:val="20"/>
      </w:rPr>
      <w:t xml:space="preserve">Specialiųjų sąlygų priedas Nr. </w:t>
    </w:r>
    <w:r w:rsidR="00F9067D">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52801"/>
    <w:rsid w:val="00065C12"/>
    <w:rsid w:val="000677BD"/>
    <w:rsid w:val="00084180"/>
    <w:rsid w:val="0008504C"/>
    <w:rsid w:val="00093DE7"/>
    <w:rsid w:val="000A19F1"/>
    <w:rsid w:val="000A39BD"/>
    <w:rsid w:val="000A6967"/>
    <w:rsid w:val="000C723C"/>
    <w:rsid w:val="000D0BD6"/>
    <w:rsid w:val="000D7189"/>
    <w:rsid w:val="000E0F11"/>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D62CE"/>
    <w:rsid w:val="001E3FE8"/>
    <w:rsid w:val="001E65F5"/>
    <w:rsid w:val="00200B92"/>
    <w:rsid w:val="0020186D"/>
    <w:rsid w:val="00205F23"/>
    <w:rsid w:val="0022788F"/>
    <w:rsid w:val="00230D8E"/>
    <w:rsid w:val="00236149"/>
    <w:rsid w:val="002612B9"/>
    <w:rsid w:val="0027459E"/>
    <w:rsid w:val="00285068"/>
    <w:rsid w:val="00290DEB"/>
    <w:rsid w:val="002963E5"/>
    <w:rsid w:val="002A1F20"/>
    <w:rsid w:val="002A30EF"/>
    <w:rsid w:val="002A7C9B"/>
    <w:rsid w:val="002B3544"/>
    <w:rsid w:val="002B56D9"/>
    <w:rsid w:val="002C7E51"/>
    <w:rsid w:val="00301576"/>
    <w:rsid w:val="003018FA"/>
    <w:rsid w:val="003040F1"/>
    <w:rsid w:val="003123D7"/>
    <w:rsid w:val="00313854"/>
    <w:rsid w:val="00321D8A"/>
    <w:rsid w:val="003229D8"/>
    <w:rsid w:val="003257D4"/>
    <w:rsid w:val="00327901"/>
    <w:rsid w:val="0033400C"/>
    <w:rsid w:val="00351343"/>
    <w:rsid w:val="00355B3C"/>
    <w:rsid w:val="00372EBA"/>
    <w:rsid w:val="0037353E"/>
    <w:rsid w:val="00373676"/>
    <w:rsid w:val="003825B4"/>
    <w:rsid w:val="003874DD"/>
    <w:rsid w:val="003975C1"/>
    <w:rsid w:val="003A56CB"/>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D13C2"/>
    <w:rsid w:val="004D1791"/>
    <w:rsid w:val="004E4EF2"/>
    <w:rsid w:val="004F4B60"/>
    <w:rsid w:val="005049DE"/>
    <w:rsid w:val="00511644"/>
    <w:rsid w:val="0051260C"/>
    <w:rsid w:val="00544F95"/>
    <w:rsid w:val="00554441"/>
    <w:rsid w:val="00554A25"/>
    <w:rsid w:val="00557E78"/>
    <w:rsid w:val="005639DC"/>
    <w:rsid w:val="00563B28"/>
    <w:rsid w:val="005655FB"/>
    <w:rsid w:val="00566663"/>
    <w:rsid w:val="0057571D"/>
    <w:rsid w:val="00575EC3"/>
    <w:rsid w:val="00576E0C"/>
    <w:rsid w:val="005A10BD"/>
    <w:rsid w:val="005B2B43"/>
    <w:rsid w:val="005C34ED"/>
    <w:rsid w:val="005C39D2"/>
    <w:rsid w:val="005D1146"/>
    <w:rsid w:val="005D4FF9"/>
    <w:rsid w:val="005D58DA"/>
    <w:rsid w:val="005E4F31"/>
    <w:rsid w:val="005F4497"/>
    <w:rsid w:val="005F5DB4"/>
    <w:rsid w:val="0060487E"/>
    <w:rsid w:val="0062173C"/>
    <w:rsid w:val="00624343"/>
    <w:rsid w:val="00641E1C"/>
    <w:rsid w:val="006555DC"/>
    <w:rsid w:val="00661169"/>
    <w:rsid w:val="00667891"/>
    <w:rsid w:val="006A5540"/>
    <w:rsid w:val="006B0B74"/>
    <w:rsid w:val="006B2CF6"/>
    <w:rsid w:val="006E1146"/>
    <w:rsid w:val="006F36EA"/>
    <w:rsid w:val="0071362E"/>
    <w:rsid w:val="00714B7A"/>
    <w:rsid w:val="00715D3E"/>
    <w:rsid w:val="00717EC7"/>
    <w:rsid w:val="0073337A"/>
    <w:rsid w:val="00734D4B"/>
    <w:rsid w:val="00741A97"/>
    <w:rsid w:val="0075123E"/>
    <w:rsid w:val="007671C3"/>
    <w:rsid w:val="00770321"/>
    <w:rsid w:val="0077128D"/>
    <w:rsid w:val="00783A50"/>
    <w:rsid w:val="00784AD7"/>
    <w:rsid w:val="00791083"/>
    <w:rsid w:val="007A68F1"/>
    <w:rsid w:val="007D4F03"/>
    <w:rsid w:val="007E1CDE"/>
    <w:rsid w:val="00811CCE"/>
    <w:rsid w:val="008150AB"/>
    <w:rsid w:val="00831AC1"/>
    <w:rsid w:val="00833B1C"/>
    <w:rsid w:val="008404F3"/>
    <w:rsid w:val="00870845"/>
    <w:rsid w:val="0088512A"/>
    <w:rsid w:val="0088666B"/>
    <w:rsid w:val="00886A86"/>
    <w:rsid w:val="00890AF7"/>
    <w:rsid w:val="008A7579"/>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3863"/>
    <w:rsid w:val="009E1DAB"/>
    <w:rsid w:val="009E3B0C"/>
    <w:rsid w:val="009F7F7D"/>
    <w:rsid w:val="00A30BA1"/>
    <w:rsid w:val="00A353B4"/>
    <w:rsid w:val="00A370BA"/>
    <w:rsid w:val="00A425AC"/>
    <w:rsid w:val="00A6036B"/>
    <w:rsid w:val="00A65A64"/>
    <w:rsid w:val="00A65FE8"/>
    <w:rsid w:val="00A71E64"/>
    <w:rsid w:val="00A77DCB"/>
    <w:rsid w:val="00A84EB4"/>
    <w:rsid w:val="00AA2D8D"/>
    <w:rsid w:val="00AB2713"/>
    <w:rsid w:val="00AB293F"/>
    <w:rsid w:val="00AD2356"/>
    <w:rsid w:val="00AF01EF"/>
    <w:rsid w:val="00B00203"/>
    <w:rsid w:val="00B15E26"/>
    <w:rsid w:val="00B27001"/>
    <w:rsid w:val="00B352C8"/>
    <w:rsid w:val="00B50068"/>
    <w:rsid w:val="00B53FEF"/>
    <w:rsid w:val="00B60D3A"/>
    <w:rsid w:val="00B61EB9"/>
    <w:rsid w:val="00B67FEE"/>
    <w:rsid w:val="00B77D7D"/>
    <w:rsid w:val="00B81161"/>
    <w:rsid w:val="00B81DC0"/>
    <w:rsid w:val="00B83DCE"/>
    <w:rsid w:val="00B84C4A"/>
    <w:rsid w:val="00B84D52"/>
    <w:rsid w:val="00B85771"/>
    <w:rsid w:val="00B97E9C"/>
    <w:rsid w:val="00BA4DB7"/>
    <w:rsid w:val="00BA5F99"/>
    <w:rsid w:val="00BB7F3D"/>
    <w:rsid w:val="00BD4466"/>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71F1"/>
    <w:rsid w:val="00D64021"/>
    <w:rsid w:val="00D741CA"/>
    <w:rsid w:val="00D81EC1"/>
    <w:rsid w:val="00D90195"/>
    <w:rsid w:val="00D97451"/>
    <w:rsid w:val="00DC1DE0"/>
    <w:rsid w:val="00DD734E"/>
    <w:rsid w:val="00DE39F0"/>
    <w:rsid w:val="00E2634C"/>
    <w:rsid w:val="00E34741"/>
    <w:rsid w:val="00E63E37"/>
    <w:rsid w:val="00E877E1"/>
    <w:rsid w:val="00EA3318"/>
    <w:rsid w:val="00EA7A88"/>
    <w:rsid w:val="00EA7FEE"/>
    <w:rsid w:val="00EB4693"/>
    <w:rsid w:val="00EB4E7B"/>
    <w:rsid w:val="00EB77B4"/>
    <w:rsid w:val="00EC1B5D"/>
    <w:rsid w:val="00EC2DC3"/>
    <w:rsid w:val="00F12B14"/>
    <w:rsid w:val="00F26320"/>
    <w:rsid w:val="00F31692"/>
    <w:rsid w:val="00F42B1E"/>
    <w:rsid w:val="00F60B8F"/>
    <w:rsid w:val="00F619BB"/>
    <w:rsid w:val="00F6358B"/>
    <w:rsid w:val="00F65E5D"/>
    <w:rsid w:val="00F70A17"/>
    <w:rsid w:val="00F71F81"/>
    <w:rsid w:val="00F72E60"/>
    <w:rsid w:val="00F853C4"/>
    <w:rsid w:val="00F87526"/>
    <w:rsid w:val="00F87FBF"/>
    <w:rsid w:val="00F9067D"/>
    <w:rsid w:val="00F9190B"/>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70272EA2-89D3-44AC-815D-D4062125F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
      <w:docPartPr>
        <w:name w:val="DefaultPlaceholder_-1854013438"/>
        <w:category>
          <w:name w:val="General"/>
          <w:gallery w:val="placeholder"/>
        </w:category>
        <w:types>
          <w:type w:val="bbPlcHdr"/>
        </w:types>
        <w:behaviors>
          <w:behavior w:val="content"/>
        </w:behaviors>
        <w:guid w:val="{8DDBADAA-7046-4B0A-8C58-CBE8A93AE021}"/>
      </w:docPartPr>
      <w:docPartBody>
        <w:p w:rsidR="00EA77CE" w:rsidRDefault="0074436E">
          <w:r w:rsidRPr="004A10E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D3ECC"/>
    <w:rsid w:val="00563B28"/>
    <w:rsid w:val="0059186E"/>
    <w:rsid w:val="0062173C"/>
    <w:rsid w:val="00712F7A"/>
    <w:rsid w:val="0074436E"/>
    <w:rsid w:val="00791083"/>
    <w:rsid w:val="007F6EF2"/>
    <w:rsid w:val="008A7579"/>
    <w:rsid w:val="008E5A3A"/>
    <w:rsid w:val="00B42524"/>
    <w:rsid w:val="00BA0D51"/>
    <w:rsid w:val="00BD1124"/>
    <w:rsid w:val="00C07BC5"/>
    <w:rsid w:val="00CA58FC"/>
    <w:rsid w:val="00EA77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6394</Words>
  <Characters>3646</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Skirmantė MALAIŠKIENĖ</dc:creator>
  <cp:lastModifiedBy>Skirmantė MALAIŠKIENĖ</cp:lastModifiedBy>
  <cp:revision>4</cp:revision>
  <dcterms:created xsi:type="dcterms:W3CDTF">2025-12-03T11:35:00Z</dcterms:created>
  <dcterms:modified xsi:type="dcterms:W3CDTF">2025-12-03T11:47:00Z</dcterms:modified>
</cp:coreProperties>
</file>